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ascii="黑体" w:hAnsi="黑体" w:eastAsia="黑体"/>
          <w:b/>
          <w:sz w:val="28"/>
          <w:szCs w:val="28"/>
        </w:rPr>
        <w:t>4</w:t>
      </w:r>
      <w:r>
        <w:rPr>
          <w:rFonts w:hint="eastAsia" w:ascii="黑体" w:hAnsi="黑体" w:eastAsia="黑体"/>
          <w:b/>
          <w:sz w:val="28"/>
          <w:szCs w:val="28"/>
        </w:rPr>
        <w:t>：</w:t>
      </w:r>
    </w:p>
    <w:p>
      <w:pPr>
        <w:spacing w:before="156" w:beforeLines="50"/>
        <w:jc w:val="center"/>
        <w:rPr>
          <w:rFonts w:ascii="黑体" w:hAnsi="黑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sz w:val="36"/>
          <w:szCs w:val="36"/>
        </w:rPr>
        <w:t>武汉理工大学</w:t>
      </w:r>
      <w:r>
        <w:rPr>
          <w:rFonts w:hint="eastAsia" w:ascii="黑体" w:hAnsi="黑体" w:eastAsia="黑体" w:cs="宋体"/>
          <w:b/>
          <w:bCs/>
          <w:sz w:val="36"/>
          <w:szCs w:val="36"/>
          <w:lang w:val="en-US" w:eastAsia="zh-CN"/>
        </w:rPr>
        <w:t>第三届</w:t>
      </w:r>
      <w:r>
        <w:rPr>
          <w:rFonts w:hint="eastAsia" w:ascii="黑体" w:hAnsi="黑体" w:eastAsia="黑体" w:cs="宋体"/>
          <w:b/>
          <w:bCs/>
          <w:sz w:val="36"/>
          <w:szCs w:val="36"/>
        </w:rPr>
        <w:t>研究生数字技术创新大赛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sz w:val="36"/>
          <w:szCs w:val="36"/>
        </w:rPr>
        <w:t>作品知识产权免责声明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88" w:firstLineChars="196"/>
        <w:jc w:val="lef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一、武汉理工大学研究生数字技术创新大赛（以下简称大赛）的作品来源于作品申报人，且在参加大赛初赛和决赛前，无任何知识产权纠纷。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二、凡是因参加大赛引起的知识产权纠纷，大赛组织委员会不承担任何责任。确因国家有关部门调查取证需要，大赛组织委</w:t>
      </w:r>
      <w:bookmarkStart w:id="0" w:name="_GoBack"/>
      <w:bookmarkEnd w:id="0"/>
      <w:r>
        <w:rPr>
          <w:rFonts w:hint="eastAsia" w:ascii="仿宋_GB2312" w:hAnsi="宋体" w:eastAsia="仿宋_GB2312" w:cs="宋体"/>
          <w:sz w:val="30"/>
          <w:szCs w:val="30"/>
        </w:rPr>
        <w:t>员会予以充分配合。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作品负责人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宋体" w:eastAsia="仿宋_GB2312"/>
          <w:sz w:val="30"/>
          <w:szCs w:val="30"/>
        </w:rPr>
        <w:t>同意以上免责声明条款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0"/>
          <w:szCs w:val="30"/>
        </w:rPr>
        <w:t>日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pStyle w:val="4"/>
        <w:widowControl/>
        <w:spacing w:line="276" w:lineRule="auto"/>
        <w:rPr>
          <w:rFonts w:ascii="仿宋_GB2312" w:eastAsia="仿宋_GB2312"/>
          <w:sz w:val="30"/>
          <w:szCs w:val="30"/>
        </w:rPr>
      </w:pPr>
    </w:p>
    <w:p>
      <w:pPr>
        <w:widowControl/>
        <w:jc w:val="left"/>
        <w:rPr>
          <w:rFonts w:ascii="仿宋_GB2312" w:hAnsi="仿宋" w:eastAsia="仿宋_GB2312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641F6"/>
    <w:rsid w:val="00156BA0"/>
    <w:rsid w:val="0023070C"/>
    <w:rsid w:val="00273149"/>
    <w:rsid w:val="00340DF7"/>
    <w:rsid w:val="003A1ECF"/>
    <w:rsid w:val="00535E60"/>
    <w:rsid w:val="005832F1"/>
    <w:rsid w:val="00587DD5"/>
    <w:rsid w:val="005C18EF"/>
    <w:rsid w:val="006F0BFE"/>
    <w:rsid w:val="00893C8E"/>
    <w:rsid w:val="00C2602B"/>
    <w:rsid w:val="00CB3434"/>
    <w:rsid w:val="00CD7296"/>
    <w:rsid w:val="00EB0614"/>
    <w:rsid w:val="5AA641F6"/>
    <w:rsid w:val="716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185</Characters>
  <Lines>1</Lines>
  <Paragraphs>1</Paragraphs>
  <TotalTime>1</TotalTime>
  <ScaleCrop>false</ScaleCrop>
  <LinksUpToDate>false</LinksUpToDate>
  <CharactersWithSpaces>216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2018-05-31T06:49:00Z</dcterms:created>
  <dc:creator>小贝</dc:creator>
  <cp:lastModifiedBy>Jade Lee</cp:lastModifiedBy>
  <dcterms:modified xsi:type="dcterms:W3CDTF">2019-11-26T06:02:24Z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